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18F30173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85225A" w:rsidRPr="0085225A">
        <w:rPr>
          <w:rFonts w:ascii="Century Gothic" w:hAnsi="Century Gothic" w:cs="Arial"/>
          <w:b/>
          <w:bCs/>
          <w:sz w:val="20"/>
          <w:szCs w:val="20"/>
        </w:rPr>
        <w:t>NP/2025/</w:t>
      </w:r>
      <w:r w:rsidR="005D53E3">
        <w:rPr>
          <w:rFonts w:ascii="Century Gothic" w:hAnsi="Century Gothic" w:cs="Arial"/>
          <w:b/>
          <w:bCs/>
          <w:sz w:val="20"/>
          <w:szCs w:val="20"/>
        </w:rPr>
        <w:t>1</w:t>
      </w:r>
      <w:r w:rsidR="00CA03F2">
        <w:rPr>
          <w:rFonts w:ascii="Century Gothic" w:hAnsi="Century Gothic" w:cs="Arial"/>
          <w:b/>
          <w:bCs/>
          <w:sz w:val="20"/>
          <w:szCs w:val="20"/>
        </w:rPr>
        <w:t>2</w:t>
      </w:r>
      <w:r w:rsidR="0085225A" w:rsidRPr="0085225A">
        <w:rPr>
          <w:rFonts w:ascii="Century Gothic" w:hAnsi="Century Gothic" w:cs="Arial"/>
          <w:b/>
          <w:bCs/>
          <w:sz w:val="20"/>
          <w:szCs w:val="20"/>
        </w:rPr>
        <w:t>/0</w:t>
      </w:r>
      <w:r w:rsidR="005D53E3">
        <w:rPr>
          <w:rFonts w:ascii="Century Gothic" w:hAnsi="Century Gothic" w:cs="Arial"/>
          <w:b/>
          <w:bCs/>
          <w:sz w:val="20"/>
          <w:szCs w:val="20"/>
        </w:rPr>
        <w:t>9</w:t>
      </w:r>
      <w:r w:rsidR="00CA03F2">
        <w:rPr>
          <w:rFonts w:ascii="Century Gothic" w:hAnsi="Century Gothic" w:cs="Arial"/>
          <w:b/>
          <w:bCs/>
          <w:sz w:val="20"/>
          <w:szCs w:val="20"/>
        </w:rPr>
        <w:t>71</w:t>
      </w:r>
      <w:r w:rsidR="0085225A" w:rsidRPr="0085225A">
        <w:rPr>
          <w:rFonts w:ascii="Century Gothic" w:hAnsi="Century Gothic" w:cs="Arial"/>
          <w:b/>
          <w:bCs/>
          <w:sz w:val="20"/>
          <w:szCs w:val="20"/>
        </w:rPr>
        <w:t>/PZ</w:t>
      </w:r>
      <w:r w:rsidR="004E62D2" w:rsidRPr="00CE0129">
        <w:rPr>
          <w:rFonts w:ascii="Century Gothic" w:hAnsi="Century Gothic" w:cs="Arial"/>
          <w:sz w:val="20"/>
          <w:szCs w:val="20"/>
        </w:rPr>
        <w:t>,</w:t>
      </w:r>
      <w:r w:rsidR="004E62D2">
        <w:rPr>
          <w:rFonts w:ascii="Century Gothic" w:hAnsi="Century Gothic" w:cs="Arial"/>
          <w:sz w:val="20"/>
          <w:szCs w:val="20"/>
        </w:rPr>
        <w:t xml:space="preserve"> </w:t>
      </w:r>
      <w:r w:rsidR="0011353B" w:rsidRPr="00420CD0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10D1F9EC" w:rsidR="003B5BC9" w:rsidRPr="00394E2B" w:rsidRDefault="00D05E3C" w:rsidP="00394E2B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6F094AB3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3552BF" w:rsidRPr="003552BF">
        <w:rPr>
          <w:rFonts w:ascii="Century Gothic" w:hAnsi="Century Gothic"/>
        </w:rPr>
        <w:t>100004</w:t>
      </w:r>
      <w:r w:rsidR="000A7065">
        <w:rPr>
          <w:rFonts w:ascii="Century Gothic" w:hAnsi="Century Gothic"/>
        </w:rPr>
        <w:t>6592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167FE7A8" w14:textId="685560FB" w:rsidR="00847F4E" w:rsidRPr="00CF3496" w:rsidRDefault="00847F4E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Pr="00847F4E">
        <w:rPr>
          <w:rFonts w:ascii="Century Gothic" w:hAnsi="Century Gothic"/>
        </w:rPr>
        <w:t xml:space="preserve">do </w:t>
      </w:r>
      <w:r w:rsidR="00AE5264">
        <w:rPr>
          <w:rFonts w:ascii="Century Gothic" w:hAnsi="Century Gothic"/>
          <w:b/>
          <w:bCs/>
          <w:u w:val="single"/>
        </w:rPr>
        <w:t>3</w:t>
      </w:r>
      <w:r w:rsidR="005D53E3">
        <w:rPr>
          <w:rFonts w:ascii="Century Gothic" w:hAnsi="Century Gothic"/>
          <w:b/>
          <w:bCs/>
          <w:u w:val="single"/>
        </w:rPr>
        <w:t xml:space="preserve"> tygodni od otrzymania zamówienia</w:t>
      </w:r>
      <w:r w:rsidR="004C19E3">
        <w:rPr>
          <w:rFonts w:ascii="Century Gothic" w:hAnsi="Century Gothic"/>
          <w:b/>
          <w:bCs/>
          <w:u w:val="single"/>
        </w:rPr>
        <w:t>.</w:t>
      </w:r>
      <w:r w:rsidR="00016FCD">
        <w:rPr>
          <w:rFonts w:ascii="Century Gothic" w:hAnsi="Century Gothic"/>
        </w:rPr>
        <w:t>(zgodnie z OPZ</w:t>
      </w:r>
      <w:r w:rsidR="00924576">
        <w:rPr>
          <w:rFonts w:ascii="Century Gothic" w:hAnsi="Century Gothic"/>
        </w:rPr>
        <w:t>)</w:t>
      </w:r>
    </w:p>
    <w:p w14:paraId="3A180EE5" w14:textId="4580696B" w:rsidR="00340449" w:rsidRPr="00340449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p w14:paraId="21EB439A" w14:textId="5A8C78BA" w:rsidR="00340449" w:rsidRDefault="00340449" w:rsidP="00615E1A">
      <w:pPr>
        <w:rPr>
          <w:rFonts w:ascii="Century Gothic" w:hAnsi="Century Gothic"/>
          <w:b/>
          <w:sz w:val="20"/>
          <w:szCs w:val="20"/>
          <w:highlight w:val="yellow"/>
        </w:rPr>
      </w:pPr>
    </w:p>
    <w:tbl>
      <w:tblPr>
        <w:tblW w:w="5326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"/>
        <w:gridCol w:w="3327"/>
        <w:gridCol w:w="2124"/>
        <w:gridCol w:w="708"/>
        <w:gridCol w:w="1418"/>
        <w:gridCol w:w="1441"/>
        <w:gridCol w:w="891"/>
      </w:tblGrid>
      <w:tr w:rsidR="00A018AD" w:rsidRPr="008E0017" w14:paraId="5AD4C5E9" w14:textId="77777777" w:rsidTr="00394E2B">
        <w:trPr>
          <w:trHeight w:hRule="exact" w:val="804"/>
        </w:trPr>
        <w:tc>
          <w:tcPr>
            <w:tcW w:w="17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A018AD" w:rsidRPr="00856B37" w:rsidRDefault="00A018AD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624A87E6" w14:textId="784D56EC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  <w:r w:rsidR="00394E2B" w:rsidRPr="00394E2B">
              <w:rPr>
                <w:rFonts w:ascii="Century Gothic" w:hAnsi="Century Gothic" w:cs="Arial"/>
                <w:b/>
                <w:bCs/>
                <w:color w:val="FF0000"/>
                <w:sz w:val="16"/>
                <w:szCs w:val="16"/>
              </w:rPr>
              <w:t>(wymagana karta katalogowa)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02FBAEB1" w:rsidR="00A018AD" w:rsidRPr="00856B37" w:rsidRDefault="00A018AD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Cena jednostkowa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55C37C6E" w14:textId="00ED3E3E" w:rsidR="00A018AD" w:rsidRPr="00856B37" w:rsidRDefault="00A018AD" w:rsidP="00FB0B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Stawka podatku VAT [%]</w:t>
            </w:r>
          </w:p>
        </w:tc>
      </w:tr>
      <w:tr w:rsidR="00A018AD" w:rsidRPr="008E0017" w14:paraId="062715CF" w14:textId="77777777" w:rsidTr="00394E2B">
        <w:trPr>
          <w:trHeight w:hRule="exact" w:val="319"/>
        </w:trPr>
        <w:tc>
          <w:tcPr>
            <w:tcW w:w="17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1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A018AD" w:rsidRPr="00856B37" w:rsidRDefault="00A018AD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03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715E085D" w14:textId="4E3EDA8C" w:rsidR="00A018AD" w:rsidRPr="00856B37" w:rsidRDefault="00394E2B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34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9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70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77777777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43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7DC0605" w14:textId="77777777" w:rsidR="00A018AD" w:rsidRPr="00856B37" w:rsidRDefault="00A018AD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A018AD" w:rsidRPr="0020190D" w14:paraId="165F3398" w14:textId="77777777" w:rsidTr="005D53E3">
        <w:trPr>
          <w:trHeight w:hRule="exact" w:val="142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A018AD" w:rsidRPr="00856B37" w:rsidRDefault="00A018AD" w:rsidP="00E87B0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50C3" w14:textId="720D1899" w:rsidR="00A018AD" w:rsidRPr="003F10A6" w:rsidRDefault="003F10A6" w:rsidP="006C0744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3F10A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Akumulator </w:t>
            </w:r>
            <w:r w:rsidR="00082B2E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12V </w:t>
            </w:r>
            <w:r w:rsidR="00AE5264">
              <w:rPr>
                <w:rFonts w:ascii="Century Gothic" w:hAnsi="Century Gothic"/>
                <w:b/>
                <w:bCs/>
                <w:sz w:val="16"/>
                <w:szCs w:val="16"/>
              </w:rPr>
              <w:t>6</w:t>
            </w:r>
            <w:r w:rsidR="005D53E3">
              <w:rPr>
                <w:rFonts w:ascii="Century Gothic" w:hAnsi="Century Gothic"/>
                <w:b/>
                <w:bCs/>
                <w:sz w:val="16"/>
                <w:szCs w:val="16"/>
              </w:rPr>
              <w:t>5</w:t>
            </w:r>
            <w:r w:rsidR="00082B2E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Ah </w:t>
            </w:r>
            <w:r w:rsidR="00AE5264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Typ końcówek biegunowych </w:t>
            </w:r>
            <w:r w:rsidR="00FF0FFB">
              <w:rPr>
                <w:rFonts w:ascii="Century Gothic" w:hAnsi="Century Gothic"/>
                <w:b/>
                <w:bCs/>
                <w:sz w:val="16"/>
                <w:szCs w:val="16"/>
              </w:rPr>
              <w:t>–</w:t>
            </w:r>
            <w:r w:rsidR="00AE5264">
              <w:rPr>
                <w:rFonts w:ascii="Century Gothic" w:hAnsi="Century Gothic"/>
                <w:b/>
                <w:bCs/>
                <w:sz w:val="16"/>
                <w:szCs w:val="16"/>
              </w:rPr>
              <w:t>14/</w:t>
            </w:r>
            <w:r w:rsidR="00FF0FFB">
              <w:rPr>
                <w:rFonts w:ascii="Century Gothic" w:hAnsi="Century Gothic"/>
                <w:b/>
                <w:bCs/>
                <w:sz w:val="16"/>
                <w:szCs w:val="16"/>
              </w:rPr>
              <w:t>M6</w:t>
            </w:r>
            <w:r w:rsidR="005D53E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wymiary: </w:t>
            </w:r>
            <w:r w:rsidR="00AE5264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167 </w:t>
            </w:r>
            <w:r w:rsidR="005D53E3">
              <w:rPr>
                <w:rFonts w:ascii="Century Gothic" w:hAnsi="Century Gothic"/>
                <w:b/>
                <w:bCs/>
                <w:sz w:val="16"/>
                <w:szCs w:val="16"/>
              </w:rPr>
              <w:t>mm</w:t>
            </w:r>
            <w:r w:rsidR="00AE5264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x</w:t>
            </w:r>
            <w:r w:rsidR="005D53E3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  <w:r w:rsidR="00AE5264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349 </w:t>
            </w:r>
            <w:r w:rsidR="005D53E3">
              <w:rPr>
                <w:rFonts w:ascii="Century Gothic" w:hAnsi="Century Gothic"/>
                <w:b/>
                <w:bCs/>
                <w:sz w:val="16"/>
                <w:szCs w:val="16"/>
              </w:rPr>
              <w:t>mm</w:t>
            </w:r>
            <w:r w:rsidR="00AE5264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x 178 </w:t>
            </w:r>
            <w:r w:rsidR="005D53E3">
              <w:rPr>
                <w:rFonts w:ascii="Century Gothic" w:hAnsi="Century Gothic"/>
                <w:b/>
                <w:bCs/>
                <w:sz w:val="16"/>
                <w:szCs w:val="16"/>
              </w:rPr>
              <w:t>mm</w:t>
            </w:r>
            <w:r w:rsidRPr="003F10A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 </w:t>
            </w:r>
            <w:r w:rsidR="00A018AD" w:rsidRPr="003F10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Zgodnie z parametrami wskazanymi w OPZ </w:t>
            </w:r>
            <w:r w:rsidR="00A018AD" w:rsidRPr="003F10A6">
              <w:rPr>
                <w:rFonts w:ascii="Century Gothic" w:hAnsi="Century Gothic"/>
                <w:b/>
                <w:bCs/>
                <w:sz w:val="16"/>
                <w:szCs w:val="16"/>
              </w:rPr>
              <w:t>lub równoważny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2C9985" w14:textId="77777777" w:rsidR="00A018AD" w:rsidRDefault="00A018AD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50E298C1" w:rsidR="00A018AD" w:rsidRPr="00856B37" w:rsidRDefault="00AE5264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9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A018AD" w:rsidRPr="00856B37" w:rsidRDefault="00A018AD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A018AD" w:rsidRPr="00856B37" w:rsidRDefault="00A018AD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 w:themeFill="background1"/>
            <w:vAlign w:val="center"/>
          </w:tcPr>
          <w:p w14:paraId="31070F69" w14:textId="77777777" w:rsidR="00A018AD" w:rsidRPr="00856B37" w:rsidRDefault="00A018AD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E5264" w:rsidRPr="0020190D" w14:paraId="67F80EC7" w14:textId="77777777" w:rsidTr="005D53E3">
        <w:trPr>
          <w:trHeight w:hRule="exact" w:val="142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29B85" w14:textId="325BD4CA" w:rsidR="00AE5264" w:rsidRPr="00856B37" w:rsidRDefault="00AE5264" w:rsidP="00E87B0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18E1" w14:textId="7081D12C" w:rsidR="00AE5264" w:rsidRPr="003F10A6" w:rsidRDefault="00AE5264" w:rsidP="006C0744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3F10A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Akumulator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12V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150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Ah wymiary: 1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10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mm x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556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mm x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288 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>mm</w:t>
            </w:r>
            <w:r w:rsidRPr="003F10A6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 </w:t>
            </w:r>
            <w:r w:rsidRPr="003F10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Zgodnie z parametrami wskazanymi w OPZ </w:t>
            </w:r>
            <w:r w:rsidRPr="003F10A6">
              <w:rPr>
                <w:rFonts w:ascii="Century Gothic" w:hAnsi="Century Gothic"/>
                <w:b/>
                <w:bCs/>
                <w:sz w:val="16"/>
                <w:szCs w:val="16"/>
              </w:rPr>
              <w:t>lub równoważny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388483A" w14:textId="77777777" w:rsidR="00AE5264" w:rsidRDefault="00AE5264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7C6C4" w14:textId="200AF556" w:rsidR="00AE5264" w:rsidRDefault="00AE5264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9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2A1240C" w14:textId="77777777" w:rsidR="00AE5264" w:rsidRPr="00856B37" w:rsidRDefault="00AE5264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0A7D7" w14:textId="77777777" w:rsidR="00AE5264" w:rsidRPr="00856B37" w:rsidRDefault="00AE5264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 w:themeFill="background1"/>
            <w:vAlign w:val="center"/>
          </w:tcPr>
          <w:p w14:paraId="2D63C7E3" w14:textId="77777777" w:rsidR="00AE5264" w:rsidRPr="00856B37" w:rsidRDefault="00AE5264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018AD" w:rsidRPr="0020190D" w14:paraId="547CA4D3" w14:textId="77777777" w:rsidTr="00A018AD">
        <w:trPr>
          <w:trHeight w:hRule="exact" w:val="375"/>
        </w:trPr>
        <w:tc>
          <w:tcPr>
            <w:tcW w:w="38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A018AD" w:rsidRPr="00856B37" w:rsidRDefault="00A018AD" w:rsidP="00FB0BD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70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A018AD" w:rsidRPr="00856B37" w:rsidRDefault="00A018AD" w:rsidP="00FB0B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E7909E1" w14:textId="17BD43A0" w:rsidR="00A018AD" w:rsidRPr="00856B37" w:rsidRDefault="00A018AD" w:rsidP="00B0150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1A736AC" w14:textId="1983FD83" w:rsidR="00B01505" w:rsidRDefault="00B01505" w:rsidP="00615E1A">
      <w:pPr>
        <w:rPr>
          <w:rFonts w:ascii="Century Gothic" w:hAnsi="Century Gothic"/>
          <w:b/>
          <w:sz w:val="20"/>
          <w:szCs w:val="20"/>
          <w:highlight w:val="yellow"/>
        </w:rPr>
      </w:pPr>
    </w:p>
    <w:p w14:paraId="217FF7BC" w14:textId="77777777" w:rsidR="00394E2B" w:rsidRPr="00420CD0" w:rsidRDefault="00394E2B" w:rsidP="00615E1A">
      <w:pPr>
        <w:rPr>
          <w:rFonts w:ascii="Century Gothic" w:hAnsi="Century Gothic"/>
          <w:b/>
          <w:sz w:val="20"/>
          <w:szCs w:val="20"/>
          <w:highlight w:val="yellow"/>
        </w:rPr>
      </w:pPr>
    </w:p>
    <w:p w14:paraId="56533074" w14:textId="1AF41C56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lastRenderedPageBreak/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15B9E6CB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3552BF" w:rsidRPr="003552BF">
        <w:rPr>
          <w:rFonts w:ascii="Century Gothic" w:hAnsi="Century Gothic"/>
          <w:sz w:val="20"/>
          <w:szCs w:val="20"/>
        </w:rPr>
        <w:t>100004</w:t>
      </w:r>
      <w:r w:rsidR="000A7065">
        <w:rPr>
          <w:rFonts w:ascii="Century Gothic" w:hAnsi="Century Gothic"/>
          <w:sz w:val="20"/>
          <w:szCs w:val="20"/>
        </w:rPr>
        <w:t>6592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6E63FE0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4C19E3">
        <w:rPr>
          <w:rFonts w:ascii="Century Gothic" w:hAnsi="Century Gothic" w:cs="Arial"/>
        </w:rPr>
        <w:t>5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72E99" w14:textId="77777777" w:rsidR="00D66A64" w:rsidRDefault="00D66A64" w:rsidP="00F3383D">
      <w:r>
        <w:separator/>
      </w:r>
    </w:p>
  </w:endnote>
  <w:endnote w:type="continuationSeparator" w:id="0">
    <w:p w14:paraId="3A64CE60" w14:textId="77777777" w:rsidR="00D66A64" w:rsidRDefault="00D66A6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2DB5A" w14:textId="77777777" w:rsidR="00D66A64" w:rsidRDefault="00D66A64" w:rsidP="00F3383D">
      <w:r>
        <w:separator/>
      </w:r>
    </w:p>
  </w:footnote>
  <w:footnote w:type="continuationSeparator" w:id="0">
    <w:p w14:paraId="52BBCEC9" w14:textId="77777777" w:rsidR="00D66A64" w:rsidRDefault="00D66A6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1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44E5B"/>
    <w:rsid w:val="00063AB4"/>
    <w:rsid w:val="000722B6"/>
    <w:rsid w:val="0008143A"/>
    <w:rsid w:val="00082B2E"/>
    <w:rsid w:val="00087DE7"/>
    <w:rsid w:val="000A064C"/>
    <w:rsid w:val="000A5BBE"/>
    <w:rsid w:val="000A7065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2BBA"/>
    <w:rsid w:val="000E49C1"/>
    <w:rsid w:val="000F35C9"/>
    <w:rsid w:val="00103C23"/>
    <w:rsid w:val="00107731"/>
    <w:rsid w:val="0010781D"/>
    <w:rsid w:val="0011353B"/>
    <w:rsid w:val="001139D1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81AF0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2210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16675"/>
    <w:rsid w:val="00320000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85745"/>
    <w:rsid w:val="00394E2B"/>
    <w:rsid w:val="003A4724"/>
    <w:rsid w:val="003A635A"/>
    <w:rsid w:val="003B0B0E"/>
    <w:rsid w:val="003B286B"/>
    <w:rsid w:val="003B5BC9"/>
    <w:rsid w:val="003C66B6"/>
    <w:rsid w:val="003C776D"/>
    <w:rsid w:val="003D694C"/>
    <w:rsid w:val="003E2AD2"/>
    <w:rsid w:val="003E6F50"/>
    <w:rsid w:val="003F10A6"/>
    <w:rsid w:val="003F1242"/>
    <w:rsid w:val="003F19BD"/>
    <w:rsid w:val="003F431D"/>
    <w:rsid w:val="003F5127"/>
    <w:rsid w:val="0042056F"/>
    <w:rsid w:val="00420ABE"/>
    <w:rsid w:val="00420CD0"/>
    <w:rsid w:val="004268DE"/>
    <w:rsid w:val="00426930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C0082"/>
    <w:rsid w:val="004C19E3"/>
    <w:rsid w:val="004C32F7"/>
    <w:rsid w:val="004C3350"/>
    <w:rsid w:val="004C78F1"/>
    <w:rsid w:val="004D2342"/>
    <w:rsid w:val="004D54F2"/>
    <w:rsid w:val="004E4D86"/>
    <w:rsid w:val="004E62D2"/>
    <w:rsid w:val="004F2C41"/>
    <w:rsid w:val="004F71E8"/>
    <w:rsid w:val="00500494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6759A"/>
    <w:rsid w:val="00580B17"/>
    <w:rsid w:val="00584211"/>
    <w:rsid w:val="00593149"/>
    <w:rsid w:val="0059466D"/>
    <w:rsid w:val="00597817"/>
    <w:rsid w:val="005A579E"/>
    <w:rsid w:val="005B521A"/>
    <w:rsid w:val="005B6C74"/>
    <w:rsid w:val="005C2EDC"/>
    <w:rsid w:val="005C48C8"/>
    <w:rsid w:val="005D53E3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1623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C5070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6563D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3BBD"/>
    <w:rsid w:val="007D5321"/>
    <w:rsid w:val="007E276C"/>
    <w:rsid w:val="007F1A27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25A"/>
    <w:rsid w:val="00852831"/>
    <w:rsid w:val="00856B37"/>
    <w:rsid w:val="00857261"/>
    <w:rsid w:val="00857645"/>
    <w:rsid w:val="00861F6C"/>
    <w:rsid w:val="00881346"/>
    <w:rsid w:val="00886214"/>
    <w:rsid w:val="00891327"/>
    <w:rsid w:val="0089161C"/>
    <w:rsid w:val="00892BDF"/>
    <w:rsid w:val="008A202B"/>
    <w:rsid w:val="008A24C3"/>
    <w:rsid w:val="008C5F6C"/>
    <w:rsid w:val="008C67CC"/>
    <w:rsid w:val="008D0233"/>
    <w:rsid w:val="008D0E06"/>
    <w:rsid w:val="008E3D74"/>
    <w:rsid w:val="008E5FC4"/>
    <w:rsid w:val="008F2E98"/>
    <w:rsid w:val="008F5404"/>
    <w:rsid w:val="008F7599"/>
    <w:rsid w:val="009027C5"/>
    <w:rsid w:val="00904396"/>
    <w:rsid w:val="00904CDD"/>
    <w:rsid w:val="00904CF4"/>
    <w:rsid w:val="0090544F"/>
    <w:rsid w:val="00906A35"/>
    <w:rsid w:val="00911A0A"/>
    <w:rsid w:val="00912454"/>
    <w:rsid w:val="009212E1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F19DD"/>
    <w:rsid w:val="009F5C8E"/>
    <w:rsid w:val="00A018AD"/>
    <w:rsid w:val="00A11C9B"/>
    <w:rsid w:val="00A16BB4"/>
    <w:rsid w:val="00A20F84"/>
    <w:rsid w:val="00A21722"/>
    <w:rsid w:val="00A24223"/>
    <w:rsid w:val="00A31DDA"/>
    <w:rsid w:val="00A341F2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B47B1"/>
    <w:rsid w:val="00AC1C5F"/>
    <w:rsid w:val="00AC456D"/>
    <w:rsid w:val="00AD43FF"/>
    <w:rsid w:val="00AD47FE"/>
    <w:rsid w:val="00AE1C7C"/>
    <w:rsid w:val="00AE5264"/>
    <w:rsid w:val="00AF3AE9"/>
    <w:rsid w:val="00AF7D32"/>
    <w:rsid w:val="00B01505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34C06"/>
    <w:rsid w:val="00B56475"/>
    <w:rsid w:val="00B60FBA"/>
    <w:rsid w:val="00B66AA8"/>
    <w:rsid w:val="00B717A2"/>
    <w:rsid w:val="00BA2050"/>
    <w:rsid w:val="00BA2283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95BB8"/>
    <w:rsid w:val="00C97EDF"/>
    <w:rsid w:val="00CA03F2"/>
    <w:rsid w:val="00CA0F3E"/>
    <w:rsid w:val="00CC015C"/>
    <w:rsid w:val="00CC23D6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399D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3947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A3"/>
    <w:rsid w:val="00E94038"/>
    <w:rsid w:val="00E9584D"/>
    <w:rsid w:val="00E97189"/>
    <w:rsid w:val="00E97F3B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47"/>
    <w:rsid w:val="00F027FE"/>
    <w:rsid w:val="00F050F4"/>
    <w:rsid w:val="00F05175"/>
    <w:rsid w:val="00F07DFF"/>
    <w:rsid w:val="00F10BEB"/>
    <w:rsid w:val="00F10FD7"/>
    <w:rsid w:val="00F1126B"/>
    <w:rsid w:val="00F11359"/>
    <w:rsid w:val="00F17A4F"/>
    <w:rsid w:val="00F21157"/>
    <w:rsid w:val="00F318C4"/>
    <w:rsid w:val="00F3383D"/>
    <w:rsid w:val="00F33ECF"/>
    <w:rsid w:val="00F35040"/>
    <w:rsid w:val="00F37367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9318F"/>
    <w:rsid w:val="00FA29D6"/>
    <w:rsid w:val="00FA52A4"/>
    <w:rsid w:val="00FA53E5"/>
    <w:rsid w:val="00FA6023"/>
    <w:rsid w:val="00FA74FA"/>
    <w:rsid w:val="00FB0BD8"/>
    <w:rsid w:val="00FB136C"/>
    <w:rsid w:val="00FD066D"/>
    <w:rsid w:val="00FD09DB"/>
    <w:rsid w:val="00FD5A2A"/>
    <w:rsid w:val="00FE34FE"/>
    <w:rsid w:val="00FF0FFB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1841"/>
    <o:shapelayout v:ext="edit">
      <o:idmap v:ext="edit" data="1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858AF-B7DC-42C6-8BCB-A0550BCE634F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9ed47d5e-3421-414a-8ba3-6ef612903a1f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285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Lucewicz Kamil</cp:lastModifiedBy>
  <cp:revision>14</cp:revision>
  <cp:lastPrinted>2016-05-13T10:15:00Z</cp:lastPrinted>
  <dcterms:created xsi:type="dcterms:W3CDTF">2024-11-26T07:28:00Z</dcterms:created>
  <dcterms:modified xsi:type="dcterms:W3CDTF">2025-12-08T12:27:00Z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